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6E7" w:rsidRPr="00022D29" w:rsidRDefault="002366E7" w:rsidP="002366E7">
      <w:pPr>
        <w:snapToGrid w:val="0"/>
        <w:rPr>
          <w:rFonts w:ascii="Times New Roman" w:eastAsia="黑体" w:hAnsi="Times New Roman" w:cs="Times New Roman"/>
          <w:b/>
          <w:sz w:val="32"/>
          <w:szCs w:val="32"/>
        </w:rPr>
      </w:pPr>
      <w:r w:rsidRPr="00022D29">
        <w:rPr>
          <w:rFonts w:ascii="Times New Roman" w:eastAsia="黑体" w:hAnsi="Times New Roman" w:cs="Times New Roman"/>
          <w:b/>
          <w:sz w:val="32"/>
          <w:szCs w:val="32"/>
        </w:rPr>
        <w:t>附件</w:t>
      </w:r>
      <w:r>
        <w:rPr>
          <w:rFonts w:ascii="Times New Roman" w:eastAsia="黑体" w:hAnsi="Times New Roman" w:cs="Times New Roman"/>
          <w:b/>
          <w:sz w:val="32"/>
          <w:szCs w:val="32"/>
        </w:rPr>
        <w:t>3</w:t>
      </w:r>
    </w:p>
    <w:p w:rsidR="002366E7" w:rsidRPr="00022D29" w:rsidRDefault="002366E7" w:rsidP="002366E7">
      <w:pPr>
        <w:snapToGrid w:val="0"/>
        <w:rPr>
          <w:rFonts w:ascii="Times New Roman" w:eastAsia="黑体" w:hAnsi="Times New Roman" w:cs="Times New Roman"/>
          <w:b/>
          <w:sz w:val="32"/>
          <w:szCs w:val="32"/>
        </w:rPr>
      </w:pPr>
    </w:p>
    <w:p w:rsidR="002366E7" w:rsidRPr="00022D29" w:rsidRDefault="002366E7" w:rsidP="002366E7">
      <w:pPr>
        <w:pStyle w:val="a3"/>
        <w:spacing w:line="440" w:lineRule="exact"/>
        <w:ind w:right="-170"/>
        <w:jc w:val="center"/>
        <w:rPr>
          <w:rFonts w:ascii="Times New Roman" w:eastAsia="方正小标宋简体" w:hAnsi="Times New Roman" w:cs="Times New Roman"/>
          <w:b/>
          <w:sz w:val="36"/>
          <w:szCs w:val="36"/>
        </w:rPr>
      </w:pPr>
      <w:r w:rsidRPr="00022D29">
        <w:rPr>
          <w:rFonts w:ascii="Times New Roman" w:eastAsia="方正小标宋简体" w:hAnsi="Times New Roman" w:cs="Times New Roman"/>
          <w:b/>
          <w:sz w:val="36"/>
          <w:szCs w:val="36"/>
        </w:rPr>
        <w:t>少数民族高层次骨干人才计划研究生定向协议书</w:t>
      </w:r>
    </w:p>
    <w:p w:rsidR="002366E7" w:rsidRPr="00022D29" w:rsidRDefault="002366E7" w:rsidP="002366E7">
      <w:pPr>
        <w:pStyle w:val="a3"/>
        <w:spacing w:line="240" w:lineRule="exact"/>
        <w:ind w:right="-170"/>
        <w:jc w:val="center"/>
        <w:rPr>
          <w:rFonts w:ascii="Times New Roman" w:eastAsia="楷体" w:hAnsi="Times New Roman" w:cs="Times New Roman"/>
          <w:b/>
          <w:sz w:val="32"/>
          <w:szCs w:val="32"/>
        </w:rPr>
      </w:pPr>
    </w:p>
    <w:p w:rsidR="002366E7" w:rsidRPr="00022D29" w:rsidRDefault="002366E7" w:rsidP="002366E7">
      <w:pPr>
        <w:pStyle w:val="a3"/>
        <w:spacing w:line="440" w:lineRule="exact"/>
        <w:ind w:right="-170"/>
        <w:jc w:val="center"/>
        <w:rPr>
          <w:rFonts w:ascii="Times New Roman" w:eastAsia="楷体" w:hAnsi="Times New Roman" w:cs="Times New Roman"/>
          <w:b/>
          <w:sz w:val="32"/>
          <w:szCs w:val="32"/>
        </w:rPr>
      </w:pPr>
      <w:r>
        <w:rPr>
          <w:rFonts w:ascii="Times New Roman" w:eastAsia="楷体" w:hAnsi="Times New Roman" w:cs="Times New Roman" w:hint="eastAsia"/>
          <w:b/>
          <w:sz w:val="32"/>
          <w:szCs w:val="32"/>
        </w:rPr>
        <w:t>（</w:t>
      </w:r>
      <w:r w:rsidRPr="00022D29">
        <w:rPr>
          <w:rFonts w:ascii="Times New Roman" w:eastAsia="楷体" w:hAnsi="Times New Roman" w:cs="Times New Roman"/>
          <w:b/>
          <w:sz w:val="32"/>
          <w:szCs w:val="32"/>
        </w:rPr>
        <w:t>在职考生模板</w:t>
      </w:r>
      <w:r>
        <w:rPr>
          <w:rFonts w:ascii="Times New Roman" w:eastAsia="楷体" w:hAnsi="Times New Roman" w:cs="Times New Roman" w:hint="eastAsia"/>
          <w:b/>
          <w:sz w:val="32"/>
          <w:szCs w:val="32"/>
        </w:rPr>
        <w:t>）</w:t>
      </w:r>
    </w:p>
    <w:p w:rsidR="002366E7" w:rsidRPr="00022D29" w:rsidRDefault="002366E7" w:rsidP="002366E7">
      <w:pPr>
        <w:pStyle w:val="a3"/>
        <w:spacing w:line="440" w:lineRule="exact"/>
        <w:ind w:right="-170" w:firstLineChars="200" w:firstLine="600"/>
        <w:jc w:val="center"/>
        <w:rPr>
          <w:rFonts w:ascii="Times New Roman" w:eastAsia="仿宋_GB2312" w:hAnsi="Times New Roman" w:cs="Times New Roman"/>
          <w:b/>
          <w:sz w:val="24"/>
          <w:szCs w:val="24"/>
        </w:rPr>
      </w:pPr>
      <w:r w:rsidRPr="00022D29">
        <w:rPr>
          <w:rFonts w:ascii="Times New Roman" w:eastAsia="仿宋_GB2312" w:hAnsi="Times New Roman" w:cs="Times New Roman"/>
          <w:sz w:val="30"/>
          <w:szCs w:val="30"/>
        </w:rPr>
        <w:t xml:space="preserve"> </w:t>
      </w:r>
    </w:p>
    <w:p w:rsidR="002366E7" w:rsidRPr="000E02E0" w:rsidRDefault="002366E7" w:rsidP="002366E7">
      <w:pPr>
        <w:pStyle w:val="a3"/>
        <w:spacing w:line="540" w:lineRule="exact"/>
        <w:rPr>
          <w:rFonts w:ascii="Times New Roman" w:eastAsia="方正仿宋简体" w:hAnsi="Times New Roman" w:cs="Times New Roman"/>
          <w:sz w:val="28"/>
          <w:szCs w:val="28"/>
        </w:rPr>
      </w:pPr>
      <w:r w:rsidRPr="000E02E0">
        <w:rPr>
          <w:rFonts w:ascii="Times New Roman" w:eastAsia="方正仿宋简体" w:hAnsi="Times New Roman" w:cs="Times New Roman"/>
          <w:sz w:val="28"/>
          <w:szCs w:val="28"/>
        </w:rPr>
        <w:t>甲方（招生单位）：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 xml:space="preserve"> </w:t>
      </w:r>
      <w:r w:rsidRPr="000E02E0">
        <w:rPr>
          <w:rFonts w:ascii="Times New Roman" w:eastAsia="方正仿宋简体" w:hAnsi="Times New Roman" w:cs="Times New Roman"/>
          <w:spacing w:val="6"/>
          <w:sz w:val="28"/>
          <w:szCs w:val="28"/>
        </w:rPr>
        <w:t xml:space="preserve">  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 xml:space="preserve">   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乙方（定向单位）：</w:t>
      </w:r>
    </w:p>
    <w:p w:rsidR="002366E7" w:rsidRPr="000E02E0" w:rsidRDefault="002366E7" w:rsidP="002366E7">
      <w:pPr>
        <w:pStyle w:val="a3"/>
        <w:spacing w:line="540" w:lineRule="exact"/>
        <w:rPr>
          <w:rFonts w:ascii="Times New Roman" w:eastAsia="方正仿宋简体" w:hAnsi="Times New Roman" w:cs="Times New Roman"/>
          <w:sz w:val="28"/>
          <w:szCs w:val="28"/>
        </w:rPr>
      </w:pPr>
      <w:r w:rsidRPr="000E02E0">
        <w:rPr>
          <w:rFonts w:ascii="Times New Roman" w:eastAsia="方正仿宋简体" w:hAnsi="Times New Roman" w:cs="Times New Roman"/>
          <w:sz w:val="28"/>
          <w:szCs w:val="28"/>
        </w:rPr>
        <w:t>丙方（定向生本人）：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 xml:space="preserve">    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丁方（定向单位所在省级教育行政部门）：</w:t>
      </w:r>
    </w:p>
    <w:p w:rsidR="002366E7" w:rsidRPr="000E02E0" w:rsidRDefault="002366E7" w:rsidP="002366E7">
      <w:pPr>
        <w:pStyle w:val="a3"/>
        <w:spacing w:line="540" w:lineRule="exact"/>
        <w:ind w:leftChars="228" w:left="6359" w:right="-169" w:hangingChars="2100" w:hanging="5880"/>
        <w:rPr>
          <w:rFonts w:ascii="Times New Roman" w:eastAsia="方正仿宋简体" w:hAnsi="Times New Roman" w:cs="Times New Roman"/>
          <w:sz w:val="28"/>
          <w:szCs w:val="28"/>
        </w:rPr>
      </w:pPr>
    </w:p>
    <w:p w:rsidR="002366E7" w:rsidRPr="000E02E0" w:rsidRDefault="002366E7" w:rsidP="002366E7">
      <w:pPr>
        <w:pStyle w:val="a3"/>
        <w:spacing w:line="540" w:lineRule="exact"/>
        <w:ind w:right="-170" w:firstLineChars="242" w:firstLine="678"/>
        <w:rPr>
          <w:rFonts w:ascii="Times New Roman" w:eastAsia="方正仿宋简体" w:hAnsi="Times New Roman" w:cs="Times New Roman"/>
          <w:sz w:val="28"/>
          <w:szCs w:val="28"/>
        </w:rPr>
      </w:pPr>
      <w:r w:rsidRPr="000E02E0">
        <w:rPr>
          <w:rFonts w:ascii="Times New Roman" w:eastAsia="方正仿宋简体" w:hAnsi="Times New Roman" w:cs="Times New Roman"/>
          <w:sz w:val="28"/>
          <w:szCs w:val="28"/>
        </w:rPr>
        <w:t>根据《教育部办公厅关于下达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2020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年少数民族高层次骨干人才研究生招生计划的通知》，就丙方攻读少数民族高层次骨干人才研究生事宜，甲、乙、丙、丁四方经协商达成如下协议：</w:t>
      </w:r>
    </w:p>
    <w:p w:rsidR="002366E7" w:rsidRPr="000E02E0" w:rsidRDefault="002366E7" w:rsidP="002366E7">
      <w:pPr>
        <w:pStyle w:val="a3"/>
        <w:spacing w:line="540" w:lineRule="exact"/>
        <w:ind w:right="-170" w:firstLineChars="242" w:firstLine="678"/>
        <w:rPr>
          <w:rFonts w:ascii="Times New Roman" w:eastAsia="方正仿宋简体" w:hAnsi="Times New Roman" w:cs="Times New Roman"/>
          <w:sz w:val="28"/>
          <w:szCs w:val="28"/>
        </w:rPr>
      </w:pPr>
      <w:r w:rsidRPr="000E02E0">
        <w:rPr>
          <w:rFonts w:ascii="Times New Roman" w:eastAsia="方正仿宋简体" w:hAnsi="Times New Roman" w:cs="Times New Roman"/>
          <w:sz w:val="28"/>
          <w:szCs w:val="28"/>
        </w:rPr>
        <w:t>一、甲方录取丙方为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2020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年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_______________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专业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_____________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（全日制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/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非全日制）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_____________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（硕士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/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博士）研究生。</w:t>
      </w:r>
    </w:p>
    <w:p w:rsidR="002366E7" w:rsidRPr="000E02E0" w:rsidRDefault="002366E7" w:rsidP="002366E7">
      <w:pPr>
        <w:pStyle w:val="a3"/>
        <w:spacing w:line="540" w:lineRule="exact"/>
        <w:ind w:right="-170" w:firstLineChars="242" w:firstLine="678"/>
        <w:rPr>
          <w:rFonts w:ascii="Times New Roman" w:eastAsia="方正仿宋简体" w:hAnsi="Times New Roman" w:cs="Times New Roman"/>
          <w:sz w:val="28"/>
          <w:szCs w:val="28"/>
        </w:rPr>
      </w:pPr>
      <w:r w:rsidRPr="000E02E0">
        <w:rPr>
          <w:rFonts w:ascii="Times New Roman" w:eastAsia="方正仿宋简体" w:hAnsi="Times New Roman" w:cs="Times New Roman"/>
          <w:sz w:val="28"/>
          <w:szCs w:val="28"/>
        </w:rPr>
        <w:t>二、甲方根据《普通高等学校学生管理规定》对丙方进行管理，按培养方案对丙方进行培养。丙方在校学习期间学费、住宿费等按国家及甲方相关规定缴纳。丙方学习期满、符合毕业条件，甲方准予毕业；符合相应学位授予条件，甲方授予相应学位。</w:t>
      </w:r>
      <w:r w:rsidRPr="000E02E0">
        <w:rPr>
          <w:rFonts w:ascii="Times New Roman" w:eastAsia="方正仿宋简体" w:hAnsi="Times New Roman" w:cs="Times New Roman"/>
          <w:iCs/>
          <w:sz w:val="28"/>
          <w:szCs w:val="28"/>
        </w:rPr>
        <w:t>丙方学习结束离校后，甲方将丙方毕业证书、学位证书及就读期间档案等寄送乙方，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乙方负责安排丙方工作。</w:t>
      </w:r>
    </w:p>
    <w:p w:rsidR="002366E7" w:rsidRPr="000E02E0" w:rsidRDefault="002366E7" w:rsidP="002366E7">
      <w:pPr>
        <w:pStyle w:val="a3"/>
        <w:spacing w:line="540" w:lineRule="exact"/>
        <w:ind w:right="-170" w:firstLineChars="242" w:firstLine="678"/>
        <w:rPr>
          <w:rFonts w:ascii="Times New Roman" w:eastAsia="方正仿宋简体" w:hAnsi="Times New Roman" w:cs="Times New Roman"/>
          <w:sz w:val="28"/>
          <w:szCs w:val="28"/>
        </w:rPr>
      </w:pPr>
      <w:r w:rsidRPr="000E02E0">
        <w:rPr>
          <w:rFonts w:ascii="Times New Roman" w:eastAsia="方正仿宋简体" w:hAnsi="Times New Roman" w:cs="Times New Roman"/>
          <w:sz w:val="28"/>
          <w:szCs w:val="28"/>
        </w:rPr>
        <w:t>三、丙方学习期间不迁转户口，党团组织关系按甲方有关规定办理。乙方负责管理丙方学习期间户籍关系和人事档案。丙方学习期间工资、医疗保险、福利待遇</w:t>
      </w:r>
      <w:r w:rsidRPr="000E02E0">
        <w:rPr>
          <w:rFonts w:ascii="Times New Roman" w:eastAsia="方正仿宋简体" w:hAnsi="Times New Roman" w:cs="Times New Roman"/>
          <w:bCs/>
          <w:iCs/>
          <w:sz w:val="28"/>
          <w:szCs w:val="28"/>
        </w:rPr>
        <w:t>和职务职称晋升等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，由乙方和丙方协商解决。丙方毕业后，甲方负责将其派遣回乙方。</w:t>
      </w:r>
    </w:p>
    <w:p w:rsidR="002366E7" w:rsidRPr="000E02E0" w:rsidRDefault="002366E7" w:rsidP="002366E7">
      <w:pPr>
        <w:pStyle w:val="a3"/>
        <w:spacing w:line="540" w:lineRule="exact"/>
        <w:ind w:right="-170" w:firstLineChars="242" w:firstLine="678"/>
        <w:rPr>
          <w:rFonts w:ascii="Times New Roman" w:eastAsia="方正仿宋简体" w:hAnsi="Times New Roman" w:cs="Times New Roman"/>
          <w:sz w:val="28"/>
          <w:szCs w:val="28"/>
        </w:rPr>
      </w:pPr>
      <w:r w:rsidRPr="000E02E0">
        <w:rPr>
          <w:rFonts w:ascii="Times New Roman" w:eastAsia="方正仿宋简体" w:hAnsi="Times New Roman" w:cs="Times New Roman"/>
          <w:sz w:val="28"/>
          <w:szCs w:val="28"/>
        </w:rPr>
        <w:t>四、丙方学习结束后，必须回乙方工作，硕士毕业服务年限不得少于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5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年（含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5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年，其中内地西藏班、新疆班教师和管理人员为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8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年），博士毕业服务年限不得少于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8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年（含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8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年）。</w:t>
      </w:r>
    </w:p>
    <w:p w:rsidR="002366E7" w:rsidRPr="000E02E0" w:rsidRDefault="002366E7" w:rsidP="002366E7">
      <w:pPr>
        <w:pStyle w:val="a3"/>
        <w:spacing w:line="540" w:lineRule="exact"/>
        <w:ind w:right="-170" w:firstLineChars="242" w:firstLine="678"/>
        <w:rPr>
          <w:rFonts w:ascii="Times New Roman" w:eastAsia="方正仿宋简体" w:hAnsi="Times New Roman" w:cs="Times New Roman"/>
          <w:sz w:val="28"/>
          <w:szCs w:val="28"/>
        </w:rPr>
      </w:pPr>
      <w:r w:rsidRPr="000E02E0">
        <w:rPr>
          <w:rFonts w:ascii="Times New Roman" w:eastAsia="方正仿宋简体" w:hAnsi="Times New Roman" w:cs="Times New Roman"/>
          <w:sz w:val="28"/>
          <w:szCs w:val="28"/>
        </w:rPr>
        <w:lastRenderedPageBreak/>
        <w:t>五、按照研究生学籍管理规定，一经录取，丙方须及时办理入学手续并注册学籍，修业年限和学习年限与其他普通类招生计划</w:t>
      </w:r>
      <w:r>
        <w:rPr>
          <w:rFonts w:ascii="Times New Roman" w:eastAsia="方正仿宋简体" w:hAnsi="Times New Roman" w:cs="Times New Roman" w:hint="eastAsia"/>
          <w:sz w:val="28"/>
          <w:szCs w:val="28"/>
        </w:rPr>
        <w:t>录取研究生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一致。在校期间，丙方须遵守甲方各项规章制度，按时完成学业。丙方在校期间教育管理服务各类事项，如出国交换学习、学籍变动、学业奖助等，均按甲方有关规定执行。</w:t>
      </w:r>
    </w:p>
    <w:p w:rsidR="002366E7" w:rsidRPr="000E02E0" w:rsidRDefault="002366E7" w:rsidP="002366E7">
      <w:pPr>
        <w:pStyle w:val="a3"/>
        <w:spacing w:line="540" w:lineRule="exact"/>
        <w:ind w:right="-170" w:firstLineChars="242" w:firstLine="678"/>
        <w:rPr>
          <w:rFonts w:ascii="Times New Roman" w:eastAsia="方正仿宋简体" w:hAnsi="Times New Roman" w:cs="Times New Roman"/>
          <w:sz w:val="28"/>
          <w:szCs w:val="28"/>
        </w:rPr>
      </w:pPr>
      <w:r w:rsidRPr="000E02E0">
        <w:rPr>
          <w:rFonts w:ascii="Times New Roman" w:eastAsia="方正仿宋简体" w:hAnsi="Times New Roman" w:cs="Times New Roman"/>
          <w:sz w:val="28"/>
          <w:szCs w:val="28"/>
        </w:rPr>
        <w:t>六、本协议一式五份，经甲、乙、丙、丁四方签字并加盖公章，自丙方</w:t>
      </w:r>
      <w:r w:rsidRPr="000E02E0">
        <w:rPr>
          <w:rFonts w:ascii="Times New Roman" w:eastAsia="方正仿宋简体" w:hAnsi="Times New Roman" w:cs="Times New Roman"/>
          <w:iCs/>
          <w:sz w:val="28"/>
          <w:szCs w:val="28"/>
        </w:rPr>
        <w:t>取得正式学籍（报到）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之日起生效。甲、乙、丙、丁四</w:t>
      </w:r>
      <w:r>
        <w:rPr>
          <w:rFonts w:ascii="Times New Roman" w:eastAsia="方正仿宋简体" w:hAnsi="Times New Roman" w:cs="Times New Roman"/>
          <w:sz w:val="28"/>
          <w:szCs w:val="28"/>
        </w:rPr>
        <w:t>方各持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一份，一份存入丙方个人档案，具有同等法律效力。</w:t>
      </w:r>
    </w:p>
    <w:p w:rsidR="002366E7" w:rsidRPr="000E02E0" w:rsidRDefault="002366E7" w:rsidP="002366E7">
      <w:pPr>
        <w:pStyle w:val="a3"/>
        <w:spacing w:line="540" w:lineRule="exact"/>
        <w:ind w:right="-170" w:firstLineChars="242" w:firstLine="678"/>
        <w:rPr>
          <w:rFonts w:ascii="Times New Roman" w:eastAsia="方正仿宋简体" w:hAnsi="Times New Roman" w:cs="Times New Roman"/>
          <w:bCs/>
          <w:iCs/>
          <w:sz w:val="28"/>
          <w:szCs w:val="28"/>
        </w:rPr>
      </w:pPr>
      <w:r w:rsidRPr="000E02E0">
        <w:rPr>
          <w:rFonts w:ascii="Times New Roman" w:eastAsia="方正仿宋简体" w:hAnsi="Times New Roman" w:cs="Times New Roman"/>
          <w:sz w:val="28"/>
          <w:szCs w:val="28"/>
        </w:rPr>
        <w:t>七、</w:t>
      </w:r>
      <w:r w:rsidRPr="000E02E0">
        <w:rPr>
          <w:rFonts w:ascii="Times New Roman" w:eastAsia="方正仿宋简体" w:hAnsi="Times New Roman" w:cs="Times New Roman"/>
          <w:bCs/>
          <w:iCs/>
          <w:sz w:val="28"/>
          <w:szCs w:val="28"/>
        </w:rPr>
        <w:t>未尽事宜，由甲、乙、丙、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丁</w:t>
      </w:r>
      <w:r w:rsidRPr="000E02E0">
        <w:rPr>
          <w:rFonts w:ascii="Times New Roman" w:eastAsia="方正仿宋简体" w:hAnsi="Times New Roman" w:cs="Times New Roman"/>
          <w:bCs/>
          <w:iCs/>
          <w:sz w:val="28"/>
          <w:szCs w:val="28"/>
        </w:rPr>
        <w:t>四方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协商解决</w:t>
      </w:r>
      <w:r w:rsidRPr="000E02E0">
        <w:rPr>
          <w:rFonts w:ascii="Times New Roman" w:eastAsia="方正仿宋简体" w:hAnsi="Times New Roman" w:cs="Times New Roman"/>
          <w:bCs/>
          <w:iCs/>
          <w:sz w:val="28"/>
          <w:szCs w:val="28"/>
        </w:rPr>
        <w:t>。</w:t>
      </w:r>
    </w:p>
    <w:p w:rsidR="002366E7" w:rsidRPr="000E02E0" w:rsidRDefault="002366E7" w:rsidP="002366E7">
      <w:pPr>
        <w:pStyle w:val="a3"/>
        <w:spacing w:line="540" w:lineRule="exact"/>
        <w:ind w:leftChars="200" w:left="420" w:right="-170"/>
        <w:rPr>
          <w:rFonts w:ascii="Times New Roman" w:eastAsia="方正仿宋简体" w:hAnsi="Times New Roman" w:cs="Times New Roman"/>
          <w:sz w:val="28"/>
          <w:szCs w:val="28"/>
        </w:rPr>
      </w:pPr>
    </w:p>
    <w:p w:rsidR="002366E7" w:rsidRPr="000E02E0" w:rsidRDefault="002366E7" w:rsidP="002366E7">
      <w:pPr>
        <w:pStyle w:val="a3"/>
        <w:spacing w:line="540" w:lineRule="exact"/>
        <w:ind w:leftChars="200" w:left="420" w:right="-170"/>
        <w:rPr>
          <w:rFonts w:ascii="Times New Roman" w:eastAsia="方正仿宋简体" w:hAnsi="Times New Roman" w:cs="Times New Roman"/>
          <w:sz w:val="28"/>
          <w:szCs w:val="28"/>
        </w:rPr>
      </w:pPr>
    </w:p>
    <w:p w:rsidR="002366E7" w:rsidRPr="000E02E0" w:rsidRDefault="002366E7" w:rsidP="002366E7">
      <w:pPr>
        <w:pStyle w:val="a3"/>
        <w:spacing w:line="540" w:lineRule="exact"/>
        <w:ind w:leftChars="200" w:left="420" w:right="-170"/>
        <w:rPr>
          <w:rFonts w:ascii="Times New Roman" w:eastAsia="方正仿宋简体" w:hAnsi="Times New Roman" w:cs="Times New Roman"/>
          <w:sz w:val="28"/>
          <w:szCs w:val="28"/>
        </w:rPr>
      </w:pPr>
    </w:p>
    <w:p w:rsidR="002366E7" w:rsidRPr="000E02E0" w:rsidRDefault="002366E7" w:rsidP="002366E7">
      <w:pPr>
        <w:pStyle w:val="a3"/>
        <w:spacing w:line="540" w:lineRule="exact"/>
        <w:ind w:leftChars="200" w:left="420" w:right="-170"/>
        <w:rPr>
          <w:rFonts w:ascii="Times New Roman" w:eastAsia="方正仿宋简体" w:hAnsi="Times New Roman" w:cs="Times New Roman"/>
          <w:sz w:val="28"/>
          <w:szCs w:val="28"/>
        </w:rPr>
      </w:pPr>
    </w:p>
    <w:p w:rsidR="002366E7" w:rsidRPr="000E02E0" w:rsidRDefault="002366E7" w:rsidP="002366E7">
      <w:pPr>
        <w:pStyle w:val="a3"/>
        <w:spacing w:line="540" w:lineRule="exact"/>
        <w:ind w:leftChars="200" w:left="420" w:right="-170"/>
        <w:rPr>
          <w:rFonts w:ascii="Times New Roman" w:eastAsia="方正仿宋简体" w:hAnsi="Times New Roman" w:cs="Times New Roman"/>
          <w:sz w:val="28"/>
          <w:szCs w:val="28"/>
        </w:rPr>
      </w:pPr>
    </w:p>
    <w:p w:rsidR="002366E7" w:rsidRPr="000E02E0" w:rsidRDefault="002366E7" w:rsidP="002366E7">
      <w:pPr>
        <w:pStyle w:val="a3"/>
        <w:spacing w:line="540" w:lineRule="exact"/>
        <w:ind w:leftChars="200" w:left="420" w:right="-170"/>
        <w:rPr>
          <w:rFonts w:ascii="Times New Roman" w:eastAsia="方正仿宋简体" w:hAnsi="Times New Roman" w:cs="Times New Roman"/>
          <w:sz w:val="28"/>
          <w:szCs w:val="28"/>
        </w:rPr>
      </w:pPr>
      <w:r w:rsidRPr="000E02E0">
        <w:rPr>
          <w:rFonts w:ascii="Times New Roman" w:eastAsia="方正仿宋简体" w:hAnsi="Times New Roman" w:cs="Times New Roman"/>
          <w:sz w:val="28"/>
          <w:szCs w:val="28"/>
        </w:rPr>
        <w:t>甲方单位公章：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 xml:space="preserve">                    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乙方单位公章：</w:t>
      </w:r>
      <w:r>
        <w:rPr>
          <w:rFonts w:ascii="Times New Roman" w:eastAsia="方正仿宋简体" w:hAnsi="Times New Roman" w:cs="Times New Roman"/>
          <w:sz w:val="28"/>
          <w:szCs w:val="28"/>
        </w:rPr>
        <w:t xml:space="preserve"> </w:t>
      </w:r>
    </w:p>
    <w:p w:rsidR="002366E7" w:rsidRPr="000E02E0" w:rsidRDefault="002366E7" w:rsidP="002366E7">
      <w:pPr>
        <w:pStyle w:val="a3"/>
        <w:spacing w:line="540" w:lineRule="exact"/>
        <w:ind w:leftChars="200" w:left="420" w:right="-169"/>
        <w:rPr>
          <w:rFonts w:ascii="Times New Roman" w:eastAsia="方正仿宋简体" w:hAnsi="Times New Roman" w:cs="Times New Roman"/>
          <w:sz w:val="28"/>
          <w:szCs w:val="28"/>
        </w:rPr>
      </w:pPr>
      <w:r w:rsidRPr="000E02E0">
        <w:rPr>
          <w:rFonts w:ascii="Times New Roman" w:eastAsia="方正仿宋简体" w:hAnsi="Times New Roman" w:cs="Times New Roman"/>
          <w:sz w:val="28"/>
          <w:szCs w:val="28"/>
        </w:rPr>
        <w:t>甲方负责人签字：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 xml:space="preserve">                  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乙方负责人签字：</w:t>
      </w:r>
    </w:p>
    <w:p w:rsidR="002366E7" w:rsidRPr="000E02E0" w:rsidRDefault="002366E7" w:rsidP="002366E7">
      <w:pPr>
        <w:pStyle w:val="a3"/>
        <w:spacing w:line="540" w:lineRule="exact"/>
        <w:ind w:leftChars="200" w:left="420" w:right="-169" w:firstLineChars="250" w:firstLine="700"/>
        <w:rPr>
          <w:rFonts w:ascii="Times New Roman" w:eastAsia="方正仿宋简体" w:hAnsi="Times New Roman" w:cs="Times New Roman"/>
          <w:sz w:val="28"/>
          <w:szCs w:val="28"/>
        </w:rPr>
      </w:pPr>
      <w:r w:rsidRPr="000E02E0">
        <w:rPr>
          <w:rFonts w:ascii="Times New Roman" w:eastAsia="方正仿宋简体" w:hAnsi="Times New Roman" w:cs="Times New Roman"/>
          <w:sz w:val="28"/>
          <w:szCs w:val="28"/>
        </w:rPr>
        <w:t>年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 xml:space="preserve">    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月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 xml:space="preserve">    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日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 xml:space="preserve">                     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年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 xml:space="preserve">    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月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 xml:space="preserve">    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日</w:t>
      </w:r>
    </w:p>
    <w:p w:rsidR="002366E7" w:rsidRPr="000E02E0" w:rsidRDefault="002366E7" w:rsidP="002366E7">
      <w:pPr>
        <w:pStyle w:val="a3"/>
        <w:spacing w:line="540" w:lineRule="exact"/>
        <w:ind w:leftChars="200" w:left="420" w:right="-170"/>
        <w:rPr>
          <w:rFonts w:ascii="Times New Roman" w:eastAsia="方正仿宋简体" w:hAnsi="Times New Roman" w:cs="Times New Roman"/>
          <w:sz w:val="28"/>
          <w:szCs w:val="28"/>
        </w:rPr>
      </w:pPr>
    </w:p>
    <w:p w:rsidR="002366E7" w:rsidRPr="000E02E0" w:rsidRDefault="002366E7" w:rsidP="002366E7">
      <w:pPr>
        <w:pStyle w:val="a3"/>
        <w:spacing w:line="540" w:lineRule="exact"/>
        <w:ind w:leftChars="200" w:left="420" w:right="-170"/>
        <w:rPr>
          <w:rFonts w:ascii="Times New Roman" w:eastAsia="方正仿宋简体" w:hAnsi="Times New Roman" w:cs="Times New Roman"/>
          <w:sz w:val="28"/>
          <w:szCs w:val="28"/>
        </w:rPr>
      </w:pPr>
    </w:p>
    <w:p w:rsidR="002366E7" w:rsidRPr="000E02E0" w:rsidRDefault="002366E7" w:rsidP="002366E7">
      <w:pPr>
        <w:pStyle w:val="a3"/>
        <w:spacing w:line="540" w:lineRule="exact"/>
        <w:ind w:leftChars="200" w:left="420" w:right="-170"/>
        <w:rPr>
          <w:rFonts w:ascii="Times New Roman" w:eastAsia="方正仿宋简体" w:hAnsi="Times New Roman" w:cs="Times New Roman"/>
          <w:sz w:val="28"/>
          <w:szCs w:val="28"/>
        </w:rPr>
      </w:pPr>
      <w:r w:rsidRPr="000E02E0">
        <w:rPr>
          <w:rFonts w:ascii="Times New Roman" w:eastAsia="方正仿宋简体" w:hAnsi="Times New Roman" w:cs="Times New Roman"/>
          <w:sz w:val="28"/>
          <w:szCs w:val="28"/>
        </w:rPr>
        <w:t>丙方签字：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 xml:space="preserve">                        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丁方单位公章：</w:t>
      </w:r>
    </w:p>
    <w:p w:rsidR="002366E7" w:rsidRPr="000E02E0" w:rsidRDefault="002366E7" w:rsidP="002366E7">
      <w:pPr>
        <w:pStyle w:val="a3"/>
        <w:spacing w:line="540" w:lineRule="exact"/>
        <w:ind w:leftChars="200" w:left="420" w:right="-169" w:firstLineChars="200" w:firstLine="560"/>
        <w:rPr>
          <w:rFonts w:ascii="Times New Roman" w:eastAsia="方正仿宋简体" w:hAnsi="Times New Roman" w:cs="Times New Roman"/>
          <w:sz w:val="28"/>
          <w:szCs w:val="28"/>
        </w:rPr>
      </w:pPr>
      <w:r w:rsidRPr="000E02E0">
        <w:rPr>
          <w:rFonts w:ascii="Times New Roman" w:eastAsia="方正仿宋简体" w:hAnsi="Times New Roman" w:cs="Times New Roman"/>
          <w:sz w:val="28"/>
          <w:szCs w:val="28"/>
        </w:rPr>
        <w:t xml:space="preserve">                              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丁方负责人签字：</w:t>
      </w:r>
    </w:p>
    <w:p w:rsidR="002366E7" w:rsidRPr="000E02E0" w:rsidRDefault="002366E7" w:rsidP="002366E7">
      <w:pPr>
        <w:pStyle w:val="a3"/>
        <w:spacing w:line="540" w:lineRule="exact"/>
        <w:ind w:leftChars="200" w:left="420" w:right="-169" w:firstLineChars="200" w:firstLine="560"/>
        <w:rPr>
          <w:rFonts w:ascii="Times New Roman" w:eastAsia="方正仿宋简体" w:hAnsi="Times New Roman" w:cs="Times New Roman"/>
          <w:sz w:val="28"/>
          <w:szCs w:val="28"/>
        </w:rPr>
      </w:pPr>
      <w:r w:rsidRPr="000E02E0">
        <w:rPr>
          <w:rFonts w:ascii="Times New Roman" w:eastAsia="方正仿宋简体" w:hAnsi="Times New Roman" w:cs="Times New Roman"/>
          <w:sz w:val="28"/>
          <w:szCs w:val="28"/>
        </w:rPr>
        <w:t xml:space="preserve"> 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年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 xml:space="preserve">    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月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 xml:space="preserve">    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日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 xml:space="preserve">                     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年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 xml:space="preserve">    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月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 xml:space="preserve">    </w:t>
      </w:r>
      <w:r w:rsidRPr="000E02E0">
        <w:rPr>
          <w:rFonts w:ascii="Times New Roman" w:eastAsia="方正仿宋简体" w:hAnsi="Times New Roman" w:cs="Times New Roman"/>
          <w:sz w:val="28"/>
          <w:szCs w:val="28"/>
        </w:rPr>
        <w:t>日</w:t>
      </w:r>
    </w:p>
    <w:p w:rsidR="002366E7" w:rsidRPr="000E02E0" w:rsidRDefault="002366E7" w:rsidP="002366E7">
      <w:pPr>
        <w:pStyle w:val="a3"/>
        <w:spacing w:line="540" w:lineRule="exact"/>
        <w:ind w:right="-170" w:firstLineChars="242" w:firstLine="581"/>
        <w:rPr>
          <w:rFonts w:ascii="Times New Roman" w:eastAsia="方正仿宋简体" w:hAnsi="Times New Roman" w:cs="Times New Roman"/>
          <w:bCs/>
          <w:iCs/>
          <w:sz w:val="24"/>
          <w:szCs w:val="24"/>
        </w:rPr>
      </w:pPr>
    </w:p>
    <w:p w:rsidR="002366E7" w:rsidRDefault="00C74398" w:rsidP="00C74398">
      <w:pPr>
        <w:snapToGrid w:val="0"/>
      </w:pPr>
      <w:bookmarkStart w:id="0" w:name="_GoBack"/>
      <w:bookmarkEnd w:id="0"/>
      <w:r>
        <w:t xml:space="preserve"> </w:t>
      </w:r>
    </w:p>
    <w:p w:rsidR="009E5201" w:rsidRDefault="009E5201"/>
    <w:sectPr w:rsidR="009E5201" w:rsidSect="009013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8459D" w:rsidRDefault="00F8459D" w:rsidP="00C72FC9">
      <w:r>
        <w:separator/>
      </w:r>
    </w:p>
  </w:endnote>
  <w:endnote w:type="continuationSeparator" w:id="0">
    <w:p w:rsidR="00F8459D" w:rsidRDefault="00F8459D" w:rsidP="00C72F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8459D" w:rsidRDefault="00F8459D" w:rsidP="00C72FC9">
      <w:r>
        <w:separator/>
      </w:r>
    </w:p>
  </w:footnote>
  <w:footnote w:type="continuationSeparator" w:id="0">
    <w:p w:rsidR="00F8459D" w:rsidRDefault="00F8459D" w:rsidP="00C72F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6E7"/>
    <w:rsid w:val="002366E7"/>
    <w:rsid w:val="002868B3"/>
    <w:rsid w:val="009916DE"/>
    <w:rsid w:val="009E5201"/>
    <w:rsid w:val="00C72FC9"/>
    <w:rsid w:val="00C74398"/>
    <w:rsid w:val="00F8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E3F6552-B22E-42AE-B744-B702DD138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6E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纯文本 Char"/>
    <w:basedOn w:val="a0"/>
    <w:link w:val="a3"/>
    <w:rsid w:val="002366E7"/>
    <w:rPr>
      <w:rFonts w:ascii="宋体" w:hAnsi="Courier New" w:cs="Courier New"/>
      <w:szCs w:val="21"/>
    </w:rPr>
  </w:style>
  <w:style w:type="paragraph" w:styleId="a3">
    <w:name w:val="Plain Text"/>
    <w:basedOn w:val="a"/>
    <w:link w:val="Char"/>
    <w:rsid w:val="002366E7"/>
    <w:rPr>
      <w:rFonts w:ascii="宋体" w:hAnsi="Courier New" w:cs="Courier New"/>
      <w:szCs w:val="21"/>
    </w:rPr>
  </w:style>
  <w:style w:type="character" w:customStyle="1" w:styleId="1">
    <w:name w:val="纯文本 字符1"/>
    <w:basedOn w:val="a0"/>
    <w:uiPriority w:val="99"/>
    <w:semiHidden/>
    <w:rsid w:val="002366E7"/>
    <w:rPr>
      <w:rFonts w:asciiTheme="minorEastAsia" w:hAnsi="Courier New" w:cs="Courier New"/>
    </w:rPr>
  </w:style>
  <w:style w:type="paragraph" w:styleId="a4">
    <w:name w:val="header"/>
    <w:basedOn w:val="a"/>
    <w:link w:val="Char0"/>
    <w:uiPriority w:val="99"/>
    <w:unhideWhenUsed/>
    <w:rsid w:val="00C72F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72FC9"/>
    <w:rPr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C72F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C72FC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164</Words>
  <Characters>935</Characters>
  <Application>Microsoft Office Word</Application>
  <DocSecurity>0</DocSecurity>
  <Lines>7</Lines>
  <Paragraphs>2</Paragraphs>
  <ScaleCrop>false</ScaleCrop>
  <Company/>
  <LinksUpToDate>false</LinksUpToDate>
  <CharactersWithSpaces>1097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贝</dc:creator>
  <cp:keywords/>
  <dc:description/>
  <cp:lastModifiedBy>unknown</cp:lastModifiedBy>
  <cp:revision>3</cp:revision>
  <dcterms:created xsi:type="dcterms:W3CDTF">2019-09-30T08:52:00Z</dcterms:created>
  <dcterms:modified xsi:type="dcterms:W3CDTF">2020-05-18T05:58:00Z</dcterms:modified>
</cp:coreProperties>
</file>